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4E1F91" w:rsidP="00321421">
      <w:pPr>
        <w:jc w:val="both"/>
        <w:rPr>
          <w:rFonts w:ascii="Times New Roman" w:hAnsi="Times New Roman"/>
          <w:b/>
          <w:sz w:val="24"/>
          <w:szCs w:val="24"/>
        </w:rPr>
      </w:pPr>
      <w:r>
        <w:rPr>
          <w:rFonts w:ascii="Times New Roman" w:hAnsi="Times New Roman"/>
          <w:b/>
          <w:sz w:val="24"/>
          <w:szCs w:val="24"/>
        </w:rPr>
        <w:t>21</w:t>
      </w:r>
      <w:r w:rsidRPr="004E1F91">
        <w:rPr>
          <w:rFonts w:ascii="Times New Roman" w:hAnsi="Times New Roman"/>
          <w:b/>
          <w:sz w:val="24"/>
          <w:szCs w:val="24"/>
          <w:vertAlign w:val="superscript"/>
        </w:rPr>
        <w:t>st</w:t>
      </w:r>
      <w:r w:rsidR="00321421" w:rsidRPr="00BD0EE3">
        <w:rPr>
          <w:rFonts w:ascii="Times New Roman" w:hAnsi="Times New Roman"/>
          <w:b/>
          <w:sz w:val="24"/>
          <w:szCs w:val="24"/>
        </w:rPr>
        <w:t xml:space="preserve"> SUNDAY IN ORDINARY TIME [2</w:t>
      </w:r>
      <w:r>
        <w:rPr>
          <w:rFonts w:ascii="Times New Roman" w:hAnsi="Times New Roman"/>
          <w:b/>
          <w:sz w:val="24"/>
          <w:szCs w:val="24"/>
        </w:rPr>
        <w:t>4</w:t>
      </w:r>
      <w:r w:rsidRPr="004E1F91">
        <w:rPr>
          <w:rFonts w:ascii="Times New Roman" w:hAnsi="Times New Roman"/>
          <w:b/>
          <w:sz w:val="24"/>
          <w:szCs w:val="24"/>
          <w:vertAlign w:val="superscript"/>
        </w:rPr>
        <w:t>th</w:t>
      </w:r>
      <w:r>
        <w:rPr>
          <w:rFonts w:ascii="Times New Roman" w:hAnsi="Times New Roman"/>
          <w:b/>
          <w:sz w:val="24"/>
          <w:szCs w:val="24"/>
        </w:rPr>
        <w:t xml:space="preserve"> August</w:t>
      </w:r>
      <w:r w:rsidR="00321421">
        <w:rPr>
          <w:rFonts w:ascii="Times New Roman" w:hAnsi="Times New Roman"/>
          <w:b/>
          <w:sz w:val="24"/>
          <w:szCs w:val="24"/>
        </w:rPr>
        <w:t>, 2014</w:t>
      </w:r>
      <w:r w:rsidR="00321421"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00D84280">
        <w:rPr>
          <w:rFonts w:ascii="Times New Roman" w:hAnsi="Times New Roman"/>
          <w:sz w:val="24"/>
          <w:szCs w:val="24"/>
        </w:rPr>
        <w:t>Isaiah 22:19-23</w:t>
      </w:r>
      <w:r>
        <w:rPr>
          <w:rFonts w:ascii="Times New Roman" w:hAnsi="Times New Roman"/>
          <w:sz w:val="24"/>
          <w:szCs w:val="24"/>
        </w:rPr>
        <w:t xml:space="preserve">/ </w:t>
      </w:r>
      <w:r w:rsidR="004E1F91">
        <w:rPr>
          <w:rFonts w:ascii="Times New Roman" w:hAnsi="Times New Roman"/>
          <w:sz w:val="24"/>
          <w:szCs w:val="24"/>
        </w:rPr>
        <w:t xml:space="preserve">Romans </w:t>
      </w:r>
      <w:r w:rsidR="00D84280">
        <w:rPr>
          <w:rFonts w:ascii="Times New Roman" w:hAnsi="Times New Roman"/>
          <w:sz w:val="24"/>
          <w:szCs w:val="24"/>
        </w:rPr>
        <w:t>11:33-36</w:t>
      </w:r>
      <w:r>
        <w:rPr>
          <w:rFonts w:ascii="Times New Roman" w:hAnsi="Times New Roman"/>
          <w:sz w:val="24"/>
          <w:szCs w:val="24"/>
        </w:rPr>
        <w:t xml:space="preserve"> / Matthew</w:t>
      </w:r>
      <w:r w:rsidRPr="00C63977">
        <w:rPr>
          <w:rFonts w:ascii="Times New Roman" w:hAnsi="Times New Roman"/>
          <w:sz w:val="24"/>
          <w:szCs w:val="24"/>
        </w:rPr>
        <w:t xml:space="preserve"> </w:t>
      </w:r>
      <w:r w:rsidR="004E1F91">
        <w:rPr>
          <w:rFonts w:ascii="Times New Roman" w:hAnsi="Times New Roman"/>
          <w:sz w:val="24"/>
          <w:szCs w:val="24"/>
        </w:rPr>
        <w:t>16</w:t>
      </w:r>
      <w:r w:rsidR="00D84280">
        <w:rPr>
          <w:rFonts w:ascii="Times New Roman" w:hAnsi="Times New Roman"/>
          <w:sz w:val="24"/>
          <w:szCs w:val="24"/>
        </w:rPr>
        <w:t>:13-20</w:t>
      </w:r>
    </w:p>
    <w:p w:rsidR="00321421" w:rsidRDefault="00321421" w:rsidP="00321421">
      <w:pPr>
        <w:jc w:val="both"/>
        <w:rPr>
          <w:rFonts w:ascii="Times New Roman" w:hAnsi="Times New Roman"/>
          <w:b/>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00577999" w:rsidRPr="00577999">
        <w:rPr>
          <w:rFonts w:ascii="Times New Roman" w:hAnsi="Times New Roman"/>
          <w:b/>
          <w:sz w:val="24"/>
          <w:szCs w:val="24"/>
        </w:rPr>
        <w:t>“I WILL BUILD MY CHURCH” (Mt. 16:18)</w:t>
      </w:r>
    </w:p>
    <w:p w:rsidR="00C52C1C" w:rsidRDefault="00C52C1C" w:rsidP="00C52C1C">
      <w:pPr>
        <w:pStyle w:val="NormalWeb"/>
        <w:jc w:val="center"/>
      </w:pPr>
      <w:r>
        <w:t>By Very Rev. Fr. John Louis (</w:t>
      </w:r>
      <w:hyperlink r:id="rId5" w:history="1">
        <w:r>
          <w:rPr>
            <w:rStyle w:val="Hyperlink"/>
          </w:rPr>
          <w:t>http://frlouis.com</w:t>
        </w:r>
      </w:hyperlink>
      <w:r>
        <w:t>)</w:t>
      </w:r>
    </w:p>
    <w:p w:rsidR="00321421" w:rsidRDefault="004E1F91" w:rsidP="00321421">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t xml:space="preserve">In asking the questions (Who do the people say I am? Who do you say I am?), Jesus was leading His disciples to know and confess His true IDENTITY.  And it was St. Peter who got the answer right: “You are </w:t>
      </w:r>
      <w:r w:rsidR="00D84280">
        <w:rPr>
          <w:rFonts w:ascii="Times New Roman" w:hAnsi="Times New Roman"/>
          <w:sz w:val="24"/>
          <w:szCs w:val="24"/>
        </w:rPr>
        <w:t xml:space="preserve">the </w:t>
      </w:r>
      <w:r>
        <w:rPr>
          <w:rFonts w:ascii="Times New Roman" w:hAnsi="Times New Roman"/>
          <w:sz w:val="24"/>
          <w:szCs w:val="24"/>
        </w:rPr>
        <w:t>CHRIST, the SON of the LIVING GOD” (Mt. 16</w:t>
      </w:r>
      <w:r w:rsidR="00D84280">
        <w:rPr>
          <w:rFonts w:ascii="Times New Roman" w:hAnsi="Times New Roman"/>
          <w:sz w:val="24"/>
          <w:szCs w:val="24"/>
        </w:rPr>
        <w:t>:16</w:t>
      </w:r>
      <w:r>
        <w:rPr>
          <w:rFonts w:ascii="Times New Roman" w:hAnsi="Times New Roman"/>
          <w:sz w:val="24"/>
          <w:szCs w:val="24"/>
        </w:rPr>
        <w:t xml:space="preserve">). It is </w:t>
      </w:r>
      <w:r w:rsidR="003B7E19">
        <w:rPr>
          <w:rFonts w:ascii="Times New Roman" w:hAnsi="Times New Roman"/>
          <w:sz w:val="24"/>
          <w:szCs w:val="24"/>
        </w:rPr>
        <w:t>this</w:t>
      </w:r>
      <w:r w:rsidR="00596B41">
        <w:rPr>
          <w:rFonts w:ascii="Times New Roman" w:hAnsi="Times New Roman"/>
          <w:sz w:val="24"/>
          <w:szCs w:val="24"/>
        </w:rPr>
        <w:t xml:space="preserve"> </w:t>
      </w:r>
      <w:r w:rsidR="00F61CDA">
        <w:rPr>
          <w:rFonts w:ascii="Times New Roman" w:hAnsi="Times New Roman"/>
          <w:sz w:val="24"/>
          <w:szCs w:val="24"/>
        </w:rPr>
        <w:t>FAITH in Jesus (as</w:t>
      </w:r>
      <w:r w:rsidR="003B7E19">
        <w:rPr>
          <w:rFonts w:ascii="Times New Roman" w:hAnsi="Times New Roman"/>
          <w:sz w:val="24"/>
          <w:szCs w:val="24"/>
        </w:rPr>
        <w:t xml:space="preserve"> both the </w:t>
      </w:r>
      <w:r>
        <w:rPr>
          <w:rFonts w:ascii="Times New Roman" w:hAnsi="Times New Roman"/>
          <w:sz w:val="24"/>
          <w:szCs w:val="24"/>
        </w:rPr>
        <w:t>CHRIS</w:t>
      </w:r>
      <w:r w:rsidR="003B7E19">
        <w:rPr>
          <w:rFonts w:ascii="Times New Roman" w:hAnsi="Times New Roman"/>
          <w:sz w:val="24"/>
          <w:szCs w:val="24"/>
        </w:rPr>
        <w:t>T and DIVINE</w:t>
      </w:r>
      <w:r w:rsidR="00F61CDA">
        <w:rPr>
          <w:rFonts w:ascii="Times New Roman" w:hAnsi="Times New Roman"/>
          <w:sz w:val="24"/>
          <w:szCs w:val="24"/>
        </w:rPr>
        <w:t>)</w:t>
      </w:r>
      <w:r w:rsidR="003B7E19">
        <w:rPr>
          <w:rFonts w:ascii="Times New Roman" w:hAnsi="Times New Roman"/>
          <w:sz w:val="24"/>
          <w:szCs w:val="24"/>
        </w:rPr>
        <w:t xml:space="preserve"> </w:t>
      </w:r>
      <w:r>
        <w:rPr>
          <w:rFonts w:ascii="Times New Roman" w:hAnsi="Times New Roman"/>
          <w:sz w:val="24"/>
          <w:szCs w:val="24"/>
        </w:rPr>
        <w:t xml:space="preserve">which is the rock on which He has built His Church.  </w:t>
      </w:r>
      <w:r w:rsidR="00554F62">
        <w:rPr>
          <w:rFonts w:ascii="Times New Roman" w:hAnsi="Times New Roman"/>
          <w:sz w:val="24"/>
          <w:szCs w:val="24"/>
        </w:rPr>
        <w:t>In other words, the foundation of the Church is faith in Jesus as the expected Messiah who is, at the same time, the Son of God.</w:t>
      </w:r>
      <w:r w:rsidR="00994F06">
        <w:rPr>
          <w:rFonts w:ascii="Times New Roman" w:hAnsi="Times New Roman"/>
          <w:sz w:val="24"/>
          <w:szCs w:val="24"/>
        </w:rPr>
        <w:t xml:space="preserve">  Therefore, beloved, if anyone should preach that there is another saviour of the world, he/she is not worthy of being listened to.  And should someone else preach that Jesus Christ is not the only begotten Son of God, he/she is an anti-Christ, and he/she must be ignored.</w:t>
      </w:r>
    </w:p>
    <w:p w:rsidR="00596B41" w:rsidRDefault="003B7E19" w:rsidP="00321421">
      <w:pPr>
        <w:spacing w:line="360" w:lineRule="auto"/>
        <w:jc w:val="both"/>
        <w:rPr>
          <w:rFonts w:ascii="Times New Roman" w:hAnsi="Times New Roman"/>
          <w:sz w:val="24"/>
          <w:szCs w:val="24"/>
        </w:rPr>
      </w:pPr>
      <w:r>
        <w:rPr>
          <w:rFonts w:ascii="Times New Roman" w:hAnsi="Times New Roman"/>
          <w:sz w:val="24"/>
          <w:szCs w:val="24"/>
        </w:rPr>
        <w:t>Secondly, i</w:t>
      </w:r>
      <w:r w:rsidR="00596B41">
        <w:rPr>
          <w:rFonts w:ascii="Times New Roman" w:hAnsi="Times New Roman"/>
          <w:sz w:val="24"/>
          <w:szCs w:val="24"/>
        </w:rPr>
        <w:t>n saying, “I will build MY Church”</w:t>
      </w:r>
      <w:r w:rsidR="00577999" w:rsidRPr="00577999">
        <w:rPr>
          <w:rFonts w:ascii="Times New Roman" w:hAnsi="Times New Roman"/>
          <w:sz w:val="24"/>
          <w:szCs w:val="24"/>
        </w:rPr>
        <w:t xml:space="preserve"> </w:t>
      </w:r>
      <w:r w:rsidR="00577999">
        <w:rPr>
          <w:rFonts w:ascii="Times New Roman" w:hAnsi="Times New Roman"/>
          <w:sz w:val="24"/>
          <w:szCs w:val="24"/>
        </w:rPr>
        <w:t>(Mt. 16:18)</w:t>
      </w:r>
      <w:r w:rsidR="00596B41">
        <w:rPr>
          <w:rFonts w:ascii="Times New Roman" w:hAnsi="Times New Roman"/>
          <w:sz w:val="24"/>
          <w:szCs w:val="24"/>
        </w:rPr>
        <w:t>, Jesus Christ makes it clear that He is the Founder of the Church</w:t>
      </w:r>
      <w:r>
        <w:rPr>
          <w:rFonts w:ascii="Times New Roman" w:hAnsi="Times New Roman"/>
          <w:sz w:val="24"/>
          <w:szCs w:val="24"/>
        </w:rPr>
        <w:t>,</w:t>
      </w:r>
      <w:r w:rsidR="00596B41">
        <w:rPr>
          <w:rFonts w:ascii="Times New Roman" w:hAnsi="Times New Roman"/>
          <w:sz w:val="24"/>
          <w:szCs w:val="24"/>
        </w:rPr>
        <w:t xml:space="preserve"> and it belongs to Him.  And because this “one, holy, catholic and apostolic Church” (Nicene Creed) belongs to Christ, who is divine and almighty, “the gates of hell shall not prevail over it” (Mt. 16</w:t>
      </w:r>
      <w:r w:rsidR="00D84280">
        <w:rPr>
          <w:rFonts w:ascii="Times New Roman" w:hAnsi="Times New Roman"/>
          <w:sz w:val="24"/>
          <w:szCs w:val="24"/>
        </w:rPr>
        <w:t>:18</w:t>
      </w:r>
      <w:r w:rsidR="00596B41">
        <w:rPr>
          <w:rFonts w:ascii="Times New Roman" w:hAnsi="Times New Roman"/>
          <w:sz w:val="24"/>
          <w:szCs w:val="24"/>
        </w:rPr>
        <w:t xml:space="preserve">).  </w:t>
      </w:r>
      <w:r w:rsidR="007C2EC0">
        <w:rPr>
          <w:rFonts w:ascii="Times New Roman" w:hAnsi="Times New Roman"/>
          <w:sz w:val="24"/>
          <w:szCs w:val="24"/>
        </w:rPr>
        <w:t>Therefore, until Christ comes again, all the direct and indirect attacks of the evil one</w:t>
      </w:r>
      <w:r w:rsidR="00596B41">
        <w:rPr>
          <w:rFonts w:ascii="Times New Roman" w:hAnsi="Times New Roman"/>
          <w:sz w:val="24"/>
          <w:szCs w:val="24"/>
        </w:rPr>
        <w:t xml:space="preserve"> </w:t>
      </w:r>
      <w:r w:rsidR="007C2EC0">
        <w:rPr>
          <w:rFonts w:ascii="Times New Roman" w:hAnsi="Times New Roman"/>
          <w:sz w:val="24"/>
          <w:szCs w:val="24"/>
        </w:rPr>
        <w:t>can</w:t>
      </w:r>
      <w:r w:rsidR="00577999">
        <w:rPr>
          <w:rFonts w:ascii="Times New Roman" w:hAnsi="Times New Roman"/>
          <w:sz w:val="24"/>
          <w:szCs w:val="24"/>
        </w:rPr>
        <w:t xml:space="preserve"> only scratch</w:t>
      </w:r>
      <w:r w:rsidR="00F61CDA">
        <w:rPr>
          <w:rFonts w:ascii="Times New Roman" w:hAnsi="Times New Roman"/>
          <w:sz w:val="24"/>
          <w:szCs w:val="24"/>
        </w:rPr>
        <w:t xml:space="preserve"> the surface (</w:t>
      </w:r>
      <w:r w:rsidR="007C2EC0">
        <w:rPr>
          <w:rFonts w:ascii="Times New Roman" w:hAnsi="Times New Roman"/>
          <w:sz w:val="24"/>
          <w:szCs w:val="24"/>
        </w:rPr>
        <w:t xml:space="preserve">external aspects) of the Church.  That is why the </w:t>
      </w:r>
      <w:r w:rsidR="00577999">
        <w:rPr>
          <w:rFonts w:ascii="Times New Roman" w:hAnsi="Times New Roman"/>
          <w:sz w:val="24"/>
          <w:szCs w:val="24"/>
        </w:rPr>
        <w:t>“one, holy, catholic and apostolic Church” has stood firm on its rock-</w:t>
      </w:r>
      <w:r w:rsidR="007C2EC0">
        <w:rPr>
          <w:rFonts w:ascii="Times New Roman" w:hAnsi="Times New Roman"/>
          <w:sz w:val="24"/>
          <w:szCs w:val="24"/>
        </w:rPr>
        <w:t xml:space="preserve">foundation for almost 2,000 years, despite the persecutions, blasphemies and other attacks.  Indeed, “if God </w:t>
      </w:r>
      <w:r w:rsidR="009D24CC">
        <w:rPr>
          <w:rFonts w:ascii="Times New Roman" w:hAnsi="Times New Roman"/>
          <w:sz w:val="24"/>
          <w:szCs w:val="24"/>
        </w:rPr>
        <w:t>is</w:t>
      </w:r>
      <w:r w:rsidR="007C2EC0">
        <w:rPr>
          <w:rFonts w:ascii="Times New Roman" w:hAnsi="Times New Roman"/>
          <w:sz w:val="24"/>
          <w:szCs w:val="24"/>
        </w:rPr>
        <w:t xml:space="preserve"> for us, who can be against us?” (Rom. </w:t>
      </w:r>
      <w:r w:rsidR="009D24CC">
        <w:rPr>
          <w:rFonts w:ascii="Times New Roman" w:hAnsi="Times New Roman"/>
          <w:sz w:val="24"/>
          <w:szCs w:val="24"/>
        </w:rPr>
        <w:t>8:31</w:t>
      </w:r>
      <w:r w:rsidR="007C2EC0">
        <w:rPr>
          <w:rFonts w:ascii="Times New Roman" w:hAnsi="Times New Roman"/>
          <w:sz w:val="24"/>
          <w:szCs w:val="24"/>
        </w:rPr>
        <w:t>).</w:t>
      </w:r>
      <w:r w:rsidR="001266CE">
        <w:rPr>
          <w:rFonts w:ascii="Times New Roman" w:hAnsi="Times New Roman"/>
          <w:sz w:val="24"/>
          <w:szCs w:val="24"/>
        </w:rPr>
        <w:t xml:space="preserve">  </w:t>
      </w:r>
      <w:r w:rsidR="00994F06">
        <w:rPr>
          <w:rFonts w:ascii="Times New Roman" w:hAnsi="Times New Roman"/>
          <w:sz w:val="24"/>
          <w:szCs w:val="24"/>
        </w:rPr>
        <w:t xml:space="preserve">Beloved, </w:t>
      </w:r>
      <w:r w:rsidR="00F72B52">
        <w:rPr>
          <w:rFonts w:ascii="Times New Roman" w:hAnsi="Times New Roman"/>
          <w:sz w:val="24"/>
          <w:szCs w:val="24"/>
        </w:rPr>
        <w:t xml:space="preserve">with Christ, the Son of God, </w:t>
      </w:r>
      <w:r w:rsidR="003C05A3">
        <w:rPr>
          <w:rFonts w:ascii="Times New Roman" w:hAnsi="Times New Roman"/>
          <w:sz w:val="24"/>
          <w:szCs w:val="24"/>
        </w:rPr>
        <w:t xml:space="preserve">on </w:t>
      </w:r>
      <w:r w:rsidR="00552CD7">
        <w:rPr>
          <w:rFonts w:ascii="Times New Roman" w:hAnsi="Times New Roman"/>
          <w:sz w:val="24"/>
          <w:szCs w:val="24"/>
        </w:rPr>
        <w:t>our</w:t>
      </w:r>
      <w:r w:rsidR="003C05A3">
        <w:rPr>
          <w:rFonts w:ascii="Times New Roman" w:hAnsi="Times New Roman"/>
          <w:sz w:val="24"/>
          <w:szCs w:val="24"/>
        </w:rPr>
        <w:t xml:space="preserve"> side </w:t>
      </w:r>
      <w:r w:rsidR="00F72B52">
        <w:rPr>
          <w:rFonts w:ascii="Times New Roman" w:hAnsi="Times New Roman"/>
          <w:sz w:val="24"/>
          <w:szCs w:val="24"/>
        </w:rPr>
        <w:t xml:space="preserve">we are </w:t>
      </w:r>
      <w:r w:rsidR="003C05A3">
        <w:rPr>
          <w:rFonts w:ascii="Times New Roman" w:hAnsi="Times New Roman"/>
          <w:sz w:val="24"/>
          <w:szCs w:val="24"/>
        </w:rPr>
        <w:t>counted among</w:t>
      </w:r>
      <w:r w:rsidR="00994F06">
        <w:rPr>
          <w:rFonts w:ascii="Times New Roman" w:hAnsi="Times New Roman"/>
          <w:sz w:val="24"/>
          <w:szCs w:val="24"/>
        </w:rPr>
        <w:t xml:space="preserve"> the </w:t>
      </w:r>
      <w:r w:rsidR="003C05A3">
        <w:rPr>
          <w:rFonts w:ascii="Times New Roman" w:hAnsi="Times New Roman"/>
          <w:sz w:val="24"/>
          <w:szCs w:val="24"/>
        </w:rPr>
        <w:t xml:space="preserve">ultimate </w:t>
      </w:r>
      <w:r w:rsidR="00994F06">
        <w:rPr>
          <w:rFonts w:ascii="Times New Roman" w:hAnsi="Times New Roman"/>
          <w:sz w:val="24"/>
          <w:szCs w:val="24"/>
        </w:rPr>
        <w:t>winners</w:t>
      </w:r>
      <w:r w:rsidR="00F72B52">
        <w:rPr>
          <w:rFonts w:ascii="Times New Roman" w:hAnsi="Times New Roman"/>
          <w:sz w:val="24"/>
          <w:szCs w:val="24"/>
        </w:rPr>
        <w:t>!</w:t>
      </w:r>
      <w:r w:rsidR="00994F06">
        <w:rPr>
          <w:rFonts w:ascii="Times New Roman" w:hAnsi="Times New Roman"/>
          <w:sz w:val="24"/>
          <w:szCs w:val="24"/>
        </w:rPr>
        <w:t xml:space="preserve">  </w:t>
      </w:r>
    </w:p>
    <w:p w:rsidR="007C2EC0" w:rsidRDefault="00D83ADA" w:rsidP="00321421">
      <w:pPr>
        <w:spacing w:line="360" w:lineRule="auto"/>
        <w:jc w:val="both"/>
        <w:rPr>
          <w:rFonts w:ascii="Times New Roman" w:hAnsi="Times New Roman"/>
          <w:sz w:val="24"/>
          <w:szCs w:val="24"/>
        </w:rPr>
      </w:pPr>
      <w:r>
        <w:rPr>
          <w:rFonts w:ascii="Times New Roman" w:hAnsi="Times New Roman"/>
          <w:sz w:val="24"/>
          <w:szCs w:val="24"/>
        </w:rPr>
        <w:t xml:space="preserve">Thirdly, </w:t>
      </w:r>
      <w:r w:rsidR="008D46D8">
        <w:rPr>
          <w:rFonts w:ascii="Times New Roman" w:hAnsi="Times New Roman"/>
          <w:sz w:val="24"/>
          <w:szCs w:val="24"/>
        </w:rPr>
        <w:t>until Jesus Christ, the divine Head of the Church, comes in glory, the Church’s founding faith has to be passed on from one generation to another.  T</w:t>
      </w:r>
      <w:r w:rsidR="000B4AA4">
        <w:rPr>
          <w:rFonts w:ascii="Times New Roman" w:hAnsi="Times New Roman"/>
          <w:sz w:val="24"/>
          <w:szCs w:val="24"/>
        </w:rPr>
        <w:t xml:space="preserve">o ensure </w:t>
      </w:r>
      <w:r w:rsidR="008D46D8">
        <w:rPr>
          <w:rFonts w:ascii="Times New Roman" w:hAnsi="Times New Roman"/>
          <w:sz w:val="24"/>
          <w:szCs w:val="24"/>
        </w:rPr>
        <w:t>this, Christ app</w:t>
      </w:r>
      <w:r w:rsidR="00F225E3">
        <w:rPr>
          <w:rFonts w:ascii="Times New Roman" w:hAnsi="Times New Roman"/>
          <w:sz w:val="24"/>
          <w:szCs w:val="24"/>
        </w:rPr>
        <w:t>oints human leaders,</w:t>
      </w:r>
      <w:r w:rsidR="00D43D11">
        <w:rPr>
          <w:rFonts w:ascii="Times New Roman" w:hAnsi="Times New Roman"/>
          <w:sz w:val="24"/>
          <w:szCs w:val="24"/>
        </w:rPr>
        <w:t xml:space="preserve"> beginning with St. Peter</w:t>
      </w:r>
      <w:r w:rsidR="00F225E3">
        <w:rPr>
          <w:rFonts w:ascii="Times New Roman" w:hAnsi="Times New Roman"/>
          <w:sz w:val="24"/>
          <w:szCs w:val="24"/>
        </w:rPr>
        <w:t>, as instruments of the Holy Spirit</w:t>
      </w:r>
      <w:r w:rsidR="00D43D11">
        <w:rPr>
          <w:rFonts w:ascii="Times New Roman" w:hAnsi="Times New Roman"/>
          <w:sz w:val="24"/>
          <w:szCs w:val="24"/>
        </w:rPr>
        <w:t>.  Jesus</w:t>
      </w:r>
      <w:r w:rsidR="008D46D8">
        <w:rPr>
          <w:rFonts w:ascii="Times New Roman" w:hAnsi="Times New Roman"/>
          <w:sz w:val="24"/>
          <w:szCs w:val="24"/>
        </w:rPr>
        <w:t xml:space="preserve"> </w:t>
      </w:r>
      <w:r w:rsidR="000B4AA4">
        <w:rPr>
          <w:rFonts w:ascii="Times New Roman" w:hAnsi="Times New Roman"/>
          <w:sz w:val="24"/>
          <w:szCs w:val="24"/>
        </w:rPr>
        <w:t xml:space="preserve">appointed St. Peter, </w:t>
      </w:r>
      <w:r w:rsidR="008D46D8">
        <w:rPr>
          <w:rFonts w:ascii="Times New Roman" w:hAnsi="Times New Roman"/>
          <w:sz w:val="24"/>
          <w:szCs w:val="24"/>
        </w:rPr>
        <w:t xml:space="preserve">because </w:t>
      </w:r>
      <w:r w:rsidR="00D43D11">
        <w:rPr>
          <w:rFonts w:ascii="Times New Roman" w:hAnsi="Times New Roman"/>
          <w:sz w:val="24"/>
          <w:szCs w:val="24"/>
        </w:rPr>
        <w:t>our heavenly Father manifested His choice by revealing His Son’s identity through Peter (</w:t>
      </w:r>
      <w:r w:rsidR="00D43D11" w:rsidRPr="00D43D11">
        <w:rPr>
          <w:rFonts w:ascii="Times New Roman" w:hAnsi="Times New Roman"/>
          <w:i/>
          <w:sz w:val="24"/>
          <w:szCs w:val="24"/>
        </w:rPr>
        <w:t>cf</w:t>
      </w:r>
      <w:r w:rsidR="00D43D11">
        <w:rPr>
          <w:rFonts w:ascii="Times New Roman" w:hAnsi="Times New Roman"/>
          <w:sz w:val="24"/>
          <w:szCs w:val="24"/>
        </w:rPr>
        <w:t>. Mt. 16:17)</w:t>
      </w:r>
      <w:r w:rsidR="000B4AA4">
        <w:rPr>
          <w:rFonts w:ascii="Times New Roman" w:hAnsi="Times New Roman"/>
          <w:sz w:val="24"/>
          <w:szCs w:val="24"/>
        </w:rPr>
        <w:t xml:space="preserve">.  </w:t>
      </w:r>
      <w:r w:rsidR="00CB2999">
        <w:rPr>
          <w:rFonts w:ascii="Times New Roman" w:hAnsi="Times New Roman"/>
          <w:sz w:val="24"/>
          <w:szCs w:val="24"/>
        </w:rPr>
        <w:t xml:space="preserve">The appointment goes with </w:t>
      </w:r>
      <w:r w:rsidR="00F225E3">
        <w:rPr>
          <w:rFonts w:ascii="Times New Roman" w:hAnsi="Times New Roman"/>
          <w:sz w:val="24"/>
          <w:szCs w:val="24"/>
        </w:rPr>
        <w:t xml:space="preserve">an </w:t>
      </w:r>
      <w:r w:rsidR="00512441">
        <w:rPr>
          <w:rFonts w:ascii="Times New Roman" w:hAnsi="Times New Roman"/>
          <w:sz w:val="24"/>
          <w:szCs w:val="24"/>
        </w:rPr>
        <w:t>awe</w:t>
      </w:r>
      <w:r w:rsidR="001C40D1">
        <w:rPr>
          <w:rFonts w:ascii="Times New Roman" w:hAnsi="Times New Roman"/>
          <w:sz w:val="24"/>
          <w:szCs w:val="24"/>
        </w:rPr>
        <w:t>some</w:t>
      </w:r>
      <w:r w:rsidR="00512441">
        <w:rPr>
          <w:rFonts w:ascii="Times New Roman" w:hAnsi="Times New Roman"/>
          <w:sz w:val="24"/>
          <w:szCs w:val="24"/>
        </w:rPr>
        <w:t xml:space="preserve"> </w:t>
      </w:r>
      <w:r w:rsidR="00CB2999">
        <w:rPr>
          <w:rFonts w:ascii="Times New Roman" w:hAnsi="Times New Roman"/>
          <w:sz w:val="24"/>
          <w:szCs w:val="24"/>
        </w:rPr>
        <w:t xml:space="preserve">authority: “I will give you the keys of the Kingdom of heaven, and whatever you bind on earth shall be bound in heaven, and whatever you loose on earth shall be loosed in heaven” (Mt. </w:t>
      </w:r>
      <w:r w:rsidR="00D84280">
        <w:rPr>
          <w:rFonts w:ascii="Times New Roman" w:hAnsi="Times New Roman"/>
          <w:sz w:val="24"/>
          <w:szCs w:val="24"/>
        </w:rPr>
        <w:t>16:19</w:t>
      </w:r>
      <w:r w:rsidR="00CB2999">
        <w:rPr>
          <w:rFonts w:ascii="Times New Roman" w:hAnsi="Times New Roman"/>
          <w:sz w:val="24"/>
          <w:szCs w:val="24"/>
        </w:rPr>
        <w:t>).</w:t>
      </w:r>
      <w:r w:rsidR="00D43D11">
        <w:rPr>
          <w:rFonts w:ascii="Times New Roman" w:hAnsi="Times New Roman"/>
          <w:sz w:val="24"/>
          <w:szCs w:val="24"/>
        </w:rPr>
        <w:t xml:space="preserve"> </w:t>
      </w:r>
      <w:r w:rsidR="00F225E3">
        <w:rPr>
          <w:rFonts w:ascii="Times New Roman" w:hAnsi="Times New Roman"/>
          <w:sz w:val="24"/>
          <w:szCs w:val="24"/>
        </w:rPr>
        <w:t>This great authority is, however, for service.  St. Peter and his successors</w:t>
      </w:r>
      <w:r w:rsidR="00994F06">
        <w:rPr>
          <w:rFonts w:ascii="Times New Roman" w:hAnsi="Times New Roman"/>
          <w:sz w:val="24"/>
          <w:szCs w:val="24"/>
        </w:rPr>
        <w:t xml:space="preserve"> (the popes)</w:t>
      </w:r>
      <w:r w:rsidR="00F225E3">
        <w:rPr>
          <w:rFonts w:ascii="Times New Roman" w:hAnsi="Times New Roman"/>
          <w:sz w:val="24"/>
          <w:szCs w:val="24"/>
        </w:rPr>
        <w:t>, as instruments of the Holy Spirit</w:t>
      </w:r>
      <w:r w:rsidR="000B23EB">
        <w:rPr>
          <w:rFonts w:ascii="Times New Roman" w:hAnsi="Times New Roman"/>
          <w:sz w:val="24"/>
          <w:szCs w:val="24"/>
        </w:rPr>
        <w:t xml:space="preserve"> and servants of Christ, are to be at</w:t>
      </w:r>
      <w:r w:rsidR="00F225E3">
        <w:rPr>
          <w:rFonts w:ascii="Times New Roman" w:hAnsi="Times New Roman"/>
          <w:sz w:val="24"/>
          <w:szCs w:val="24"/>
        </w:rPr>
        <w:t xml:space="preserve"> </w:t>
      </w:r>
      <w:r w:rsidR="003C05A3">
        <w:rPr>
          <w:rFonts w:ascii="Times New Roman" w:hAnsi="Times New Roman"/>
          <w:sz w:val="24"/>
          <w:szCs w:val="24"/>
        </w:rPr>
        <w:t xml:space="preserve">the </w:t>
      </w:r>
      <w:r w:rsidR="00F225E3">
        <w:rPr>
          <w:rFonts w:ascii="Times New Roman" w:hAnsi="Times New Roman"/>
          <w:sz w:val="24"/>
          <w:szCs w:val="24"/>
        </w:rPr>
        <w:t xml:space="preserve">service </w:t>
      </w:r>
      <w:r w:rsidR="000B23EB">
        <w:rPr>
          <w:rFonts w:ascii="Times New Roman" w:hAnsi="Times New Roman"/>
          <w:sz w:val="24"/>
          <w:szCs w:val="24"/>
        </w:rPr>
        <w:t xml:space="preserve">of the divine Persons </w:t>
      </w:r>
      <w:r w:rsidR="00D43D11">
        <w:rPr>
          <w:rFonts w:ascii="Times New Roman" w:hAnsi="Times New Roman"/>
          <w:sz w:val="24"/>
          <w:szCs w:val="24"/>
        </w:rPr>
        <w:t xml:space="preserve">for the </w:t>
      </w:r>
      <w:r w:rsidR="00D43D11">
        <w:rPr>
          <w:rFonts w:ascii="Times New Roman" w:hAnsi="Times New Roman"/>
          <w:sz w:val="24"/>
          <w:szCs w:val="24"/>
        </w:rPr>
        <w:lastRenderedPageBreak/>
        <w:t xml:space="preserve">salvation of souls.  </w:t>
      </w:r>
      <w:r w:rsidR="00994F06">
        <w:rPr>
          <w:rFonts w:ascii="Times New Roman" w:hAnsi="Times New Roman"/>
          <w:sz w:val="24"/>
          <w:szCs w:val="24"/>
        </w:rPr>
        <w:t xml:space="preserve">Beloved, since </w:t>
      </w:r>
      <w:r w:rsidR="00F72B52">
        <w:rPr>
          <w:rFonts w:ascii="Times New Roman" w:hAnsi="Times New Roman"/>
          <w:sz w:val="24"/>
          <w:szCs w:val="24"/>
        </w:rPr>
        <w:t>the all-holy Lord</w:t>
      </w:r>
      <w:r w:rsidR="00994F06">
        <w:rPr>
          <w:rFonts w:ascii="Times New Roman" w:hAnsi="Times New Roman"/>
          <w:sz w:val="24"/>
          <w:szCs w:val="24"/>
        </w:rPr>
        <w:t xml:space="preserve"> is our ultimate Head, let us serve Him </w:t>
      </w:r>
      <w:r w:rsidR="003C05A3">
        <w:rPr>
          <w:rFonts w:ascii="Times New Roman" w:hAnsi="Times New Roman"/>
          <w:sz w:val="24"/>
          <w:szCs w:val="24"/>
        </w:rPr>
        <w:t>in holiness</w:t>
      </w:r>
      <w:r w:rsidR="00994F06">
        <w:rPr>
          <w:rFonts w:ascii="Times New Roman" w:hAnsi="Times New Roman"/>
          <w:sz w:val="24"/>
          <w:szCs w:val="24"/>
        </w:rPr>
        <w:t>.</w:t>
      </w:r>
      <w:r w:rsidR="00D43D11">
        <w:rPr>
          <w:rFonts w:ascii="Times New Roman" w:hAnsi="Times New Roman"/>
          <w:sz w:val="24"/>
          <w:szCs w:val="24"/>
        </w:rPr>
        <w:t xml:space="preserve"> </w:t>
      </w:r>
    </w:p>
    <w:p w:rsidR="00994F06" w:rsidRDefault="003C05A3" w:rsidP="00994F06">
      <w:pPr>
        <w:spacing w:line="360" w:lineRule="auto"/>
        <w:jc w:val="both"/>
        <w:rPr>
          <w:rFonts w:ascii="Times New Roman" w:hAnsi="Times New Roman"/>
          <w:sz w:val="24"/>
          <w:szCs w:val="24"/>
        </w:rPr>
      </w:pPr>
      <w:r>
        <w:rPr>
          <w:rFonts w:ascii="Times New Roman" w:hAnsi="Times New Roman"/>
          <w:sz w:val="24"/>
          <w:szCs w:val="24"/>
        </w:rPr>
        <w:t>Fourthly,</w:t>
      </w:r>
      <w:r w:rsidR="000B23EB">
        <w:rPr>
          <w:rFonts w:ascii="Times New Roman" w:hAnsi="Times New Roman"/>
          <w:sz w:val="24"/>
          <w:szCs w:val="24"/>
        </w:rPr>
        <w:t xml:space="preserve"> </w:t>
      </w:r>
      <w:r w:rsidR="00D83ADA">
        <w:rPr>
          <w:rFonts w:ascii="Times New Roman" w:hAnsi="Times New Roman"/>
          <w:sz w:val="24"/>
          <w:szCs w:val="24"/>
        </w:rPr>
        <w:t>t</w:t>
      </w:r>
      <w:r w:rsidR="00512441">
        <w:rPr>
          <w:rFonts w:ascii="Times New Roman" w:hAnsi="Times New Roman"/>
          <w:sz w:val="24"/>
          <w:szCs w:val="24"/>
        </w:rPr>
        <w:t xml:space="preserve">he Church is not a social club of good people.  In other words, Christ did not establish the Church with the sole aim of promoting good human existence on this earth.  Rather, </w:t>
      </w:r>
      <w:r w:rsidR="00211AEF">
        <w:rPr>
          <w:rFonts w:ascii="Times New Roman" w:hAnsi="Times New Roman"/>
          <w:sz w:val="24"/>
          <w:szCs w:val="24"/>
        </w:rPr>
        <w:t>the Church has</w:t>
      </w:r>
      <w:r w:rsidR="00D83ADA">
        <w:rPr>
          <w:rFonts w:ascii="Times New Roman" w:hAnsi="Times New Roman"/>
          <w:sz w:val="24"/>
          <w:szCs w:val="24"/>
        </w:rPr>
        <w:t>,</w:t>
      </w:r>
      <w:r w:rsidR="00211AEF">
        <w:rPr>
          <w:rFonts w:ascii="Times New Roman" w:hAnsi="Times New Roman"/>
          <w:sz w:val="24"/>
          <w:szCs w:val="24"/>
        </w:rPr>
        <w:t xml:space="preserve"> first and foremost</w:t>
      </w:r>
      <w:r w:rsidR="00D83ADA">
        <w:rPr>
          <w:rFonts w:ascii="Times New Roman" w:hAnsi="Times New Roman"/>
          <w:sz w:val="24"/>
          <w:szCs w:val="24"/>
        </w:rPr>
        <w:t>,</w:t>
      </w:r>
      <w:r w:rsidR="00211AEF">
        <w:rPr>
          <w:rFonts w:ascii="Times New Roman" w:hAnsi="Times New Roman"/>
          <w:sz w:val="24"/>
          <w:szCs w:val="24"/>
        </w:rPr>
        <w:t xml:space="preserve"> a spiritual goal: </w:t>
      </w:r>
      <w:r w:rsidR="00D83ADA">
        <w:rPr>
          <w:rFonts w:ascii="Times New Roman" w:hAnsi="Times New Roman"/>
          <w:sz w:val="24"/>
          <w:szCs w:val="24"/>
        </w:rPr>
        <w:t xml:space="preserve">the </w:t>
      </w:r>
      <w:r w:rsidR="00211AEF">
        <w:rPr>
          <w:rFonts w:ascii="Times New Roman" w:hAnsi="Times New Roman"/>
          <w:sz w:val="24"/>
          <w:szCs w:val="24"/>
        </w:rPr>
        <w:t xml:space="preserve">eternal life of souls.  The Church is a sign and instrument by which God brings humans into </w:t>
      </w:r>
      <w:r w:rsidR="000B23EB">
        <w:rPr>
          <w:rFonts w:ascii="Times New Roman" w:hAnsi="Times New Roman"/>
          <w:sz w:val="24"/>
          <w:szCs w:val="24"/>
        </w:rPr>
        <w:t xml:space="preserve">communion with Him in </w:t>
      </w:r>
      <w:r w:rsidR="00211AEF">
        <w:rPr>
          <w:rFonts w:ascii="Times New Roman" w:hAnsi="Times New Roman"/>
          <w:sz w:val="24"/>
          <w:szCs w:val="24"/>
        </w:rPr>
        <w:t xml:space="preserve">heaven.  </w:t>
      </w:r>
      <w:r w:rsidR="00D83ADA">
        <w:rPr>
          <w:rFonts w:ascii="Times New Roman" w:hAnsi="Times New Roman"/>
          <w:sz w:val="24"/>
          <w:szCs w:val="24"/>
        </w:rPr>
        <w:t xml:space="preserve">Thus, </w:t>
      </w:r>
      <w:r w:rsidR="00D83ADA" w:rsidRPr="00D83ADA">
        <w:rPr>
          <w:rFonts w:ascii="Times New Roman" w:hAnsi="Times New Roman"/>
          <w:b/>
          <w:sz w:val="24"/>
          <w:szCs w:val="24"/>
        </w:rPr>
        <w:t>the Church</w:t>
      </w:r>
      <w:r w:rsidR="00211AEF" w:rsidRPr="00D83ADA">
        <w:rPr>
          <w:rFonts w:ascii="Times New Roman" w:hAnsi="Times New Roman"/>
          <w:b/>
          <w:sz w:val="24"/>
          <w:szCs w:val="24"/>
        </w:rPr>
        <w:t xml:space="preserve"> could be described simply as </w:t>
      </w:r>
      <w:r w:rsidR="00512441" w:rsidRPr="00D83ADA">
        <w:rPr>
          <w:rFonts w:ascii="Times New Roman" w:hAnsi="Times New Roman"/>
          <w:b/>
          <w:sz w:val="24"/>
          <w:szCs w:val="24"/>
        </w:rPr>
        <w:t>the gate of heaven</w:t>
      </w:r>
      <w:r w:rsidR="00512441">
        <w:rPr>
          <w:rFonts w:ascii="Times New Roman" w:hAnsi="Times New Roman"/>
          <w:sz w:val="24"/>
          <w:szCs w:val="24"/>
        </w:rPr>
        <w:t>.  Therefore, St. Peter, whom the Lord made the leader</w:t>
      </w:r>
      <w:r w:rsidR="00211AEF">
        <w:rPr>
          <w:rFonts w:ascii="Times New Roman" w:hAnsi="Times New Roman"/>
          <w:sz w:val="24"/>
          <w:szCs w:val="24"/>
        </w:rPr>
        <w:t xml:space="preserve"> of the Church</w:t>
      </w:r>
      <w:r w:rsidR="00512441">
        <w:rPr>
          <w:rFonts w:ascii="Times New Roman" w:hAnsi="Times New Roman"/>
          <w:sz w:val="24"/>
          <w:szCs w:val="24"/>
        </w:rPr>
        <w:t xml:space="preserve">, was entrusted with the keys </w:t>
      </w:r>
      <w:r w:rsidR="00211AEF">
        <w:rPr>
          <w:rFonts w:ascii="Times New Roman" w:hAnsi="Times New Roman"/>
          <w:sz w:val="24"/>
          <w:szCs w:val="24"/>
        </w:rPr>
        <w:t xml:space="preserve">of </w:t>
      </w:r>
      <w:r w:rsidR="00D83ADA">
        <w:rPr>
          <w:rFonts w:ascii="Times New Roman" w:hAnsi="Times New Roman"/>
          <w:sz w:val="24"/>
          <w:szCs w:val="24"/>
        </w:rPr>
        <w:t>the Church as</w:t>
      </w:r>
      <w:r w:rsidR="00211AEF">
        <w:rPr>
          <w:rFonts w:ascii="Times New Roman" w:hAnsi="Times New Roman"/>
          <w:sz w:val="24"/>
          <w:szCs w:val="24"/>
        </w:rPr>
        <w:t xml:space="preserve"> the gate of heaven.  That is, through the ministry of St. Peter and the other apostles and disciples, many</w:t>
      </w:r>
      <w:r w:rsidR="00921D5C">
        <w:rPr>
          <w:rFonts w:ascii="Times New Roman" w:hAnsi="Times New Roman"/>
          <w:sz w:val="24"/>
          <w:szCs w:val="24"/>
        </w:rPr>
        <w:t xml:space="preserve"> would receive from God the grace to </w:t>
      </w:r>
      <w:r w:rsidR="00D83ADA">
        <w:rPr>
          <w:rFonts w:ascii="Times New Roman" w:hAnsi="Times New Roman"/>
          <w:sz w:val="24"/>
          <w:szCs w:val="24"/>
        </w:rPr>
        <w:t>enter</w:t>
      </w:r>
      <w:r w:rsidR="00211AEF">
        <w:rPr>
          <w:rFonts w:ascii="Times New Roman" w:hAnsi="Times New Roman"/>
          <w:sz w:val="24"/>
          <w:szCs w:val="24"/>
        </w:rPr>
        <w:t xml:space="preserve"> heaven.  </w:t>
      </w:r>
      <w:r>
        <w:rPr>
          <w:rFonts w:ascii="Times New Roman" w:hAnsi="Times New Roman"/>
          <w:sz w:val="24"/>
          <w:szCs w:val="24"/>
        </w:rPr>
        <w:t>So f</w:t>
      </w:r>
      <w:r w:rsidR="00994F06">
        <w:rPr>
          <w:rFonts w:ascii="Times New Roman" w:hAnsi="Times New Roman"/>
          <w:sz w:val="24"/>
          <w:szCs w:val="24"/>
        </w:rPr>
        <w:t xml:space="preserve">inally, beloved, though unlike St. Peter, we have not been given the keys of the Kingdom of heaven, we have roles to play for more souls to enter the Kingdom of heaven.  By witnessing to our faith </w:t>
      </w:r>
      <w:r w:rsidR="00F72B52">
        <w:rPr>
          <w:rFonts w:ascii="Times New Roman" w:hAnsi="Times New Roman"/>
          <w:sz w:val="24"/>
          <w:szCs w:val="24"/>
        </w:rPr>
        <w:t>through</w:t>
      </w:r>
      <w:r w:rsidR="00994F06">
        <w:rPr>
          <w:rFonts w:ascii="Times New Roman" w:hAnsi="Times New Roman"/>
          <w:sz w:val="24"/>
          <w:szCs w:val="24"/>
        </w:rPr>
        <w:t xml:space="preserve"> words and deeds, and by teaching or en</w:t>
      </w:r>
      <w:r>
        <w:rPr>
          <w:rFonts w:ascii="Times New Roman" w:hAnsi="Times New Roman"/>
          <w:sz w:val="24"/>
          <w:szCs w:val="24"/>
        </w:rPr>
        <w:t>couraging others to seek Christ</w:t>
      </w:r>
      <w:r w:rsidR="00994F06">
        <w:rPr>
          <w:rFonts w:ascii="Times New Roman" w:hAnsi="Times New Roman"/>
          <w:sz w:val="24"/>
          <w:szCs w:val="24"/>
        </w:rPr>
        <w:t xml:space="preserve"> may </w:t>
      </w:r>
      <w:r w:rsidR="00F72B52">
        <w:rPr>
          <w:rFonts w:ascii="Times New Roman" w:hAnsi="Times New Roman"/>
          <w:sz w:val="24"/>
          <w:szCs w:val="24"/>
        </w:rPr>
        <w:t xml:space="preserve">the Holy Spirit lead </w:t>
      </w:r>
      <w:r w:rsidR="00994F06">
        <w:rPr>
          <w:rFonts w:ascii="Times New Roman" w:hAnsi="Times New Roman"/>
          <w:sz w:val="24"/>
          <w:szCs w:val="24"/>
        </w:rPr>
        <w:t xml:space="preserve">many more souls </w:t>
      </w:r>
      <w:r w:rsidR="00F72B52">
        <w:rPr>
          <w:rFonts w:ascii="Times New Roman" w:hAnsi="Times New Roman"/>
          <w:sz w:val="24"/>
          <w:szCs w:val="24"/>
        </w:rPr>
        <w:t>into Paradise</w:t>
      </w:r>
      <w:r w:rsidR="00994F06">
        <w:rPr>
          <w:rFonts w:ascii="Times New Roman" w:hAnsi="Times New Roman"/>
          <w:sz w:val="24"/>
          <w:szCs w:val="24"/>
        </w:rPr>
        <w:t>. Amen!</w:t>
      </w:r>
    </w:p>
    <w:p w:rsidR="00921D5C" w:rsidRDefault="00921D5C" w:rsidP="00321421">
      <w:pPr>
        <w:spacing w:line="360" w:lineRule="auto"/>
        <w:jc w:val="both"/>
        <w:rPr>
          <w:rFonts w:ascii="Times New Roman" w:hAnsi="Times New Roman"/>
          <w:sz w:val="24"/>
          <w:szCs w:val="24"/>
        </w:rPr>
      </w:pPr>
    </w:p>
    <w:sectPr w:rsidR="00921D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0B23EB"/>
    <w:rsid w:val="000B4AA4"/>
    <w:rsid w:val="001266CE"/>
    <w:rsid w:val="001C40D1"/>
    <w:rsid w:val="00211AEF"/>
    <w:rsid w:val="0027663A"/>
    <w:rsid w:val="00281207"/>
    <w:rsid w:val="00321421"/>
    <w:rsid w:val="003B7E19"/>
    <w:rsid w:val="003C05A3"/>
    <w:rsid w:val="00425E76"/>
    <w:rsid w:val="004E1F91"/>
    <w:rsid w:val="00512441"/>
    <w:rsid w:val="00552CD7"/>
    <w:rsid w:val="00554F62"/>
    <w:rsid w:val="00577999"/>
    <w:rsid w:val="00596B41"/>
    <w:rsid w:val="005E26FA"/>
    <w:rsid w:val="0074383C"/>
    <w:rsid w:val="007C022E"/>
    <w:rsid w:val="007C2EC0"/>
    <w:rsid w:val="00847C93"/>
    <w:rsid w:val="008D46D8"/>
    <w:rsid w:val="00921D5C"/>
    <w:rsid w:val="00994F06"/>
    <w:rsid w:val="009D24CC"/>
    <w:rsid w:val="00AE721A"/>
    <w:rsid w:val="00B3489C"/>
    <w:rsid w:val="00BF1583"/>
    <w:rsid w:val="00C40308"/>
    <w:rsid w:val="00C52B98"/>
    <w:rsid w:val="00C52C1C"/>
    <w:rsid w:val="00C80755"/>
    <w:rsid w:val="00C874F5"/>
    <w:rsid w:val="00CB2999"/>
    <w:rsid w:val="00D43D11"/>
    <w:rsid w:val="00D83ADA"/>
    <w:rsid w:val="00D84280"/>
    <w:rsid w:val="00EA3481"/>
    <w:rsid w:val="00EF0478"/>
    <w:rsid w:val="00F225E3"/>
    <w:rsid w:val="00F61CDA"/>
    <w:rsid w:val="00F7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C52C1C"/>
    <w:rPr>
      <w:color w:val="0000FF"/>
      <w:u w:val="single"/>
    </w:rPr>
  </w:style>
  <w:style w:type="paragraph" w:styleId="NormalWeb">
    <w:name w:val="Normal (Web)"/>
    <w:basedOn w:val="Normal"/>
    <w:uiPriority w:val="99"/>
    <w:semiHidden/>
    <w:unhideWhenUsed/>
    <w:rsid w:val="00C52C1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13</cp:revision>
  <dcterms:created xsi:type="dcterms:W3CDTF">2014-08-22T09:52:00Z</dcterms:created>
  <dcterms:modified xsi:type="dcterms:W3CDTF">2014-08-23T12:28:00Z</dcterms:modified>
</cp:coreProperties>
</file>